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51" w:rsidRDefault="00151A51" w:rsidP="00151A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Lecture 10 </w:t>
      </w:r>
      <w:proofErr w:type="gramStart"/>
      <w:r>
        <w:rPr>
          <w:sz w:val="32"/>
          <w:szCs w:val="32"/>
        </w:rPr>
        <w:t>Handout</w:t>
      </w:r>
      <w:proofErr w:type="gramEnd"/>
      <w:r w:rsidR="009C745F">
        <w:rPr>
          <w:sz w:val="32"/>
          <w:szCs w:val="32"/>
        </w:rPr>
        <w:t xml:space="preserve"> – Part </w:t>
      </w:r>
      <w:r w:rsidR="00AE045A">
        <w:rPr>
          <w:sz w:val="32"/>
          <w:szCs w:val="32"/>
        </w:rPr>
        <w:t>II</w:t>
      </w:r>
    </w:p>
    <w:p w:rsidR="00C1022C" w:rsidRDefault="00C1022C" w:rsidP="00151A51">
      <w:r>
        <w:rPr>
          <w:b/>
          <w:u w:val="single"/>
        </w:rPr>
        <w:t>Understanding Summation Notation</w:t>
      </w:r>
    </w:p>
    <w:p w:rsidR="00C1022C" w:rsidRDefault="00C1022C" w:rsidP="00C1022C">
      <w:pPr>
        <w:ind w:left="720"/>
      </w:pPr>
      <w:r>
        <w:t>Suppose you have the following expression:</w:t>
      </w:r>
    </w:p>
    <w:p w:rsidR="00C1022C" w:rsidRPr="00C1022C" w:rsidRDefault="00C1022C" w:rsidP="00C1022C">
      <w:pPr>
        <w:ind w:left="72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 + 2+ 3 +  4 + 5 + 6+7+8</m:t>
          </m:r>
        </m:oMath>
      </m:oMathPara>
    </w:p>
    <w:p w:rsidR="00C1022C" w:rsidRDefault="00C1022C" w:rsidP="00C1022C">
      <w:pPr>
        <w:ind w:left="720"/>
        <w:rPr>
          <w:color w:val="auto"/>
        </w:rPr>
      </w:pPr>
      <w:r>
        <w:t>What is the 4</w:t>
      </w:r>
      <w:r w:rsidRPr="00C1022C">
        <w:rPr>
          <w:vertAlign w:val="superscript"/>
        </w:rPr>
        <w:t>th</w:t>
      </w:r>
      <w:r>
        <w:t xml:space="preserve"> term?</w:t>
      </w:r>
      <w:r>
        <w:tab/>
      </w:r>
      <w:r>
        <w:tab/>
      </w:r>
    </w:p>
    <w:p w:rsidR="00C1022C" w:rsidRDefault="00C1022C" w:rsidP="00C1022C">
      <w:pPr>
        <w:ind w:left="720"/>
        <w:rPr>
          <w:color w:val="auto"/>
        </w:rPr>
      </w:pPr>
      <w:r>
        <w:rPr>
          <w:color w:val="auto"/>
        </w:rPr>
        <w:t>What is the 8</w:t>
      </w:r>
      <w:r w:rsidRPr="00C1022C">
        <w:rPr>
          <w:color w:val="auto"/>
          <w:vertAlign w:val="superscript"/>
        </w:rPr>
        <w:t>th</w:t>
      </w:r>
      <w:r>
        <w:rPr>
          <w:color w:val="auto"/>
        </w:rPr>
        <w:t xml:space="preserve"> term?</w:t>
      </w:r>
      <w:r>
        <w:rPr>
          <w:color w:val="auto"/>
        </w:rPr>
        <w:tab/>
      </w:r>
      <w:r>
        <w:rPr>
          <w:color w:val="auto"/>
        </w:rPr>
        <w:tab/>
      </w:r>
    </w:p>
    <w:p w:rsidR="00C1022C" w:rsidRDefault="00C1022C" w:rsidP="00C1022C">
      <w:pPr>
        <w:ind w:left="720"/>
        <w:rPr>
          <w:color w:val="auto"/>
        </w:rPr>
      </w:pPr>
      <w:r>
        <w:rPr>
          <w:color w:val="auto"/>
        </w:rPr>
        <w:t xml:space="preserve">What is the </w:t>
      </w:r>
      <w:proofErr w:type="spellStart"/>
      <w:r>
        <w:rPr>
          <w:color w:val="auto"/>
        </w:rPr>
        <w:t>i</w:t>
      </w:r>
      <w:r w:rsidRPr="00C1022C">
        <w:rPr>
          <w:color w:val="auto"/>
          <w:vertAlign w:val="superscript"/>
        </w:rPr>
        <w:t>th</w:t>
      </w:r>
      <w:proofErr w:type="spellEnd"/>
      <w:r>
        <w:rPr>
          <w:color w:val="auto"/>
        </w:rPr>
        <w:t xml:space="preserve"> term?</w:t>
      </w:r>
      <w:r>
        <w:rPr>
          <w:color w:val="auto"/>
        </w:rPr>
        <w:tab/>
      </w:r>
      <w:r>
        <w:rPr>
          <w:color w:val="auto"/>
        </w:rPr>
        <w:tab/>
      </w:r>
    </w:p>
    <w:p w:rsidR="00C1022C" w:rsidRDefault="00C1022C" w:rsidP="007B09CC">
      <w:pPr>
        <w:spacing w:after="960"/>
        <w:ind w:left="720"/>
        <w:rPr>
          <w:color w:val="auto"/>
        </w:rPr>
      </w:pPr>
      <w:r>
        <w:rPr>
          <w:color w:val="auto"/>
        </w:rPr>
        <w:t>Because I am a good mathematician, I am lazy and quickly tire of having to write all those terms.  Instead I will write</w:t>
      </w:r>
      <w:r w:rsidR="007F6CAE">
        <w:rPr>
          <w:color w:val="auto"/>
        </w:rPr>
        <w:t xml:space="preserve">, using summation notation, </w:t>
      </w:r>
    </w:p>
    <w:p w:rsidR="00C1022C" w:rsidRDefault="00C1022C" w:rsidP="007B09CC">
      <w:pPr>
        <w:spacing w:after="960"/>
        <w:ind w:left="720"/>
        <w:rPr>
          <w:rFonts w:eastAsiaTheme="minorEastAsia"/>
        </w:rPr>
      </w:pPr>
      <w:r>
        <w:rPr>
          <w:rFonts w:eastAsiaTheme="minorEastAsia"/>
        </w:rPr>
        <w:t xml:space="preserve">How would you write the expression   </w:t>
      </w:r>
      <w:proofErr w:type="gramStart"/>
      <w:r>
        <w:rPr>
          <w:rFonts w:eastAsiaTheme="minorEastAsia"/>
        </w:rPr>
        <w:t>1  +</w:t>
      </w:r>
      <w:proofErr w:type="gramEnd"/>
      <w:r>
        <w:rPr>
          <w:rFonts w:eastAsiaTheme="minorEastAsia"/>
        </w:rPr>
        <w:t xml:space="preserve">  2  +  3   +  4  +  5</w:t>
      </w:r>
      <w:r w:rsidR="007F6CAE">
        <w:rPr>
          <w:rFonts w:eastAsiaTheme="minorEastAsia"/>
        </w:rPr>
        <w:t xml:space="preserve"> , using summation notation?</w:t>
      </w:r>
      <w:bookmarkStart w:id="0" w:name="_GoBack"/>
      <w:bookmarkEnd w:id="0"/>
    </w:p>
    <w:p w:rsidR="006721A0" w:rsidRDefault="006721A0" w:rsidP="006721A0">
      <w:pPr>
        <w:ind w:left="720"/>
        <w:rPr>
          <w:color w:val="auto"/>
        </w:rPr>
      </w:pPr>
      <w:r>
        <w:rPr>
          <w:color w:val="auto"/>
        </w:rPr>
        <w:t xml:space="preserve">What does this expression </w:t>
      </w:r>
      <w:proofErr w:type="gramStart"/>
      <w:r>
        <w:rPr>
          <w:color w:val="auto"/>
        </w:rPr>
        <w:t>mean</w:t>
      </w:r>
      <w:proofErr w:type="gramEnd"/>
    </w:p>
    <w:p w:rsidR="006721A0" w:rsidRPr="007B09CC" w:rsidRDefault="000A27DA" w:rsidP="006721A0">
      <w:pPr>
        <w:ind w:left="720"/>
        <w:rPr>
          <w:color w:val="aut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auto"/>
                </w:rPr>
              </m:ctrlPr>
            </m:naryPr>
            <m:sub>
              <m:r>
                <w:rPr>
                  <w:rFonts w:ascii="Cambria Math" w:hAnsi="Cambria Math"/>
                  <w:color w:val="auto"/>
                </w:rPr>
                <m:t>i=1</m:t>
              </m:r>
            </m:sub>
            <m:sup>
              <m:r>
                <w:rPr>
                  <w:rFonts w:ascii="Cambria Math" w:hAnsi="Cambria Math"/>
                  <w:color w:val="auto"/>
                </w:rPr>
                <m:t>3</m:t>
              </m:r>
            </m:sup>
            <m:e>
              <m:r>
                <w:rPr>
                  <w:rFonts w:ascii="Cambria Math" w:hAnsi="Cambria Math"/>
                  <w:color w:val="auto"/>
                </w:rPr>
                <m:t>i</m:t>
              </m:r>
              <m:r>
                <w:rPr>
                  <w:rFonts w:ascii="Cambria Math" w:hAnsi="Cambria Math"/>
                  <w:color w:val="auto"/>
                </w:rPr>
                <m:t>=</m:t>
              </m:r>
            </m:e>
          </m:nary>
        </m:oMath>
      </m:oMathPara>
    </w:p>
    <w:p w:rsidR="00C1022C" w:rsidRDefault="006721A0" w:rsidP="00C1022C">
      <w:pPr>
        <w:ind w:left="720"/>
        <w:rPr>
          <w:color w:val="auto"/>
        </w:rPr>
      </w:pPr>
      <w:r>
        <w:rPr>
          <w:color w:val="auto"/>
        </w:rPr>
        <w:t>What about</w:t>
      </w:r>
    </w:p>
    <w:p w:rsidR="006721A0" w:rsidRPr="007B09CC" w:rsidRDefault="000A27DA" w:rsidP="006721A0">
      <w:pPr>
        <w:ind w:left="720"/>
        <w:rPr>
          <w:color w:val="aut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auto"/>
                </w:rPr>
              </m:ctrlPr>
            </m:naryPr>
            <m:sub>
              <m:r>
                <w:rPr>
                  <w:rFonts w:ascii="Cambria Math" w:hAnsi="Cambria Math"/>
                  <w:color w:val="auto"/>
                </w:rPr>
                <m:t>i=3</m:t>
              </m:r>
            </m:sub>
            <m:sup>
              <m:r>
                <w:rPr>
                  <w:rFonts w:ascii="Cambria Math" w:hAnsi="Cambria Math"/>
                  <w:color w:val="auto"/>
                </w:rPr>
                <m:t>7</m:t>
              </m:r>
            </m:sup>
            <m:e>
              <m:r>
                <w:rPr>
                  <w:rFonts w:ascii="Cambria Math" w:hAnsi="Cambria Math"/>
                  <w:color w:val="auto"/>
                </w:rPr>
                <m:t>i</m:t>
              </m:r>
            </m:e>
          </m:nary>
          <m:r>
            <w:rPr>
              <w:rFonts w:ascii="Cambria Math" w:hAnsi="Cambria Math"/>
              <w:color w:val="auto"/>
            </w:rPr>
            <m:t xml:space="preserve">= </m:t>
          </m:r>
        </m:oMath>
      </m:oMathPara>
    </w:p>
    <w:p w:rsidR="00C1022C" w:rsidRDefault="006721A0" w:rsidP="00C1022C">
      <w:pPr>
        <w:ind w:left="720"/>
        <w:rPr>
          <w:rFonts w:eastAsiaTheme="minorEastAsia"/>
        </w:rPr>
      </w:pPr>
      <w:r>
        <w:rPr>
          <w:rFonts w:eastAsiaTheme="minorEastAsia"/>
        </w:rPr>
        <w:t>A slightly tougher one</w:t>
      </w:r>
    </w:p>
    <w:p w:rsidR="006721A0" w:rsidRPr="007B09CC" w:rsidRDefault="000A27DA" w:rsidP="006721A0">
      <w:pPr>
        <w:ind w:left="720"/>
        <w:rPr>
          <w:color w:val="aut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auto"/>
                </w:rPr>
              </m:ctrlPr>
            </m:naryPr>
            <m:sub>
              <m:r>
                <w:rPr>
                  <w:rFonts w:ascii="Cambria Math" w:hAnsi="Cambria Math"/>
                  <w:color w:val="auto"/>
                </w:rPr>
                <m:t>i=1</m:t>
              </m:r>
            </m:sub>
            <m:sup>
              <m:r>
                <w:rPr>
                  <w:rFonts w:ascii="Cambria Math" w:hAnsi="Cambria Math"/>
                  <w:color w:val="auto"/>
                </w:rPr>
                <m:t>n</m:t>
              </m:r>
            </m:sup>
            <m:e>
              <m:r>
                <w:rPr>
                  <w:rFonts w:ascii="Cambria Math" w:hAnsi="Cambria Math"/>
                  <w:color w:val="auto"/>
                </w:rPr>
                <m:t>i</m:t>
              </m:r>
              <m:r>
                <w:rPr>
                  <w:rFonts w:ascii="Cambria Math" w:hAnsi="Cambria Math"/>
                  <w:color w:val="auto"/>
                </w:rPr>
                <m:t xml:space="preserve">= </m:t>
              </m:r>
            </m:e>
          </m:nary>
        </m:oMath>
      </m:oMathPara>
    </w:p>
    <w:p w:rsidR="006721A0" w:rsidRPr="00C1022C" w:rsidRDefault="006721A0" w:rsidP="00C1022C">
      <w:pPr>
        <w:ind w:left="720"/>
        <w:rPr>
          <w:rFonts w:eastAsiaTheme="minorEastAsia"/>
        </w:rPr>
      </w:pPr>
    </w:p>
    <w:p w:rsidR="006721A0" w:rsidRDefault="006721A0">
      <w:pPr>
        <w:rPr>
          <w:color w:val="auto"/>
        </w:rPr>
      </w:pPr>
      <w:r>
        <w:rPr>
          <w:color w:val="auto"/>
        </w:rPr>
        <w:br w:type="page"/>
      </w:r>
    </w:p>
    <w:p w:rsidR="00C1022C" w:rsidRDefault="006721A0" w:rsidP="00C1022C">
      <w:pPr>
        <w:ind w:left="720"/>
        <w:rPr>
          <w:color w:val="auto"/>
        </w:rPr>
      </w:pPr>
      <w:r>
        <w:rPr>
          <w:color w:val="auto"/>
        </w:rPr>
        <w:lastRenderedPageBreak/>
        <w:t>Here is a slightly different one</w:t>
      </w:r>
    </w:p>
    <w:p w:rsidR="006721A0" w:rsidRPr="007B09CC" w:rsidRDefault="000A27DA" w:rsidP="006721A0">
      <w:pPr>
        <w:ind w:left="720"/>
        <w:rPr>
          <w:color w:val="aut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auto"/>
                </w:rPr>
              </m:ctrlPr>
            </m:naryPr>
            <m:sub>
              <m:r>
                <w:rPr>
                  <w:rFonts w:ascii="Cambria Math" w:hAnsi="Cambria Math"/>
                  <w:color w:val="auto"/>
                </w:rPr>
                <m:t>i=1</m:t>
              </m:r>
            </m:sub>
            <m:sup>
              <m:r>
                <w:rPr>
                  <w:rFonts w:ascii="Cambria Math" w:hAnsi="Cambria Math"/>
                  <w:color w:val="auto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auto"/>
                </w:rPr>
                <m:t xml:space="preserve">= </m:t>
              </m:r>
            </m:e>
          </m:nary>
        </m:oMath>
      </m:oMathPara>
    </w:p>
    <w:p w:rsidR="006721A0" w:rsidRDefault="006721A0" w:rsidP="00C1022C">
      <w:pPr>
        <w:ind w:left="720"/>
        <w:rPr>
          <w:color w:val="auto"/>
        </w:rPr>
      </w:pPr>
    </w:p>
    <w:p w:rsidR="00C1022C" w:rsidRDefault="006721A0" w:rsidP="00C1022C">
      <w:pPr>
        <w:ind w:left="720"/>
        <w:rPr>
          <w:color w:val="auto"/>
        </w:rPr>
      </w:pPr>
      <w:r>
        <w:rPr>
          <w:color w:val="auto"/>
        </w:rPr>
        <w:t>The penultimate one</w:t>
      </w:r>
    </w:p>
    <w:p w:rsidR="006721A0" w:rsidRPr="007B09CC" w:rsidRDefault="000A27DA" w:rsidP="006721A0">
      <w:pPr>
        <w:ind w:left="720"/>
        <w:rPr>
          <w:color w:val="aut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auto"/>
                </w:rPr>
              </m:ctrlPr>
            </m:naryPr>
            <m:sub>
              <m:r>
                <w:rPr>
                  <w:rFonts w:ascii="Cambria Math" w:hAnsi="Cambria Math"/>
                  <w:color w:val="auto"/>
                </w:rPr>
                <m:t>i=1</m:t>
              </m:r>
            </m:sub>
            <m:sup>
              <m:r>
                <w:rPr>
                  <w:rFonts w:ascii="Cambria Math" w:hAnsi="Cambria Math"/>
                  <w:color w:val="auto"/>
                </w:rPr>
                <m:t>3</m:t>
              </m:r>
            </m:sup>
            <m:e>
              <m:r>
                <w:rPr>
                  <w:rFonts w:ascii="Cambria Math" w:hAnsi="Cambria Math"/>
                  <w:color w:val="auto"/>
                </w:rPr>
                <m:t>i</m:t>
              </m:r>
            </m:e>
          </m:nary>
          <m:r>
            <w:rPr>
              <w:rFonts w:ascii="Cambria Math" w:hAnsi="Cambria Math"/>
              <w:color w:val="auto"/>
            </w:rPr>
            <m:t xml:space="preserve">  +   4</m:t>
          </m:r>
          <m:r>
            <w:rPr>
              <w:rFonts w:ascii="Cambria Math" w:hAnsi="Cambria Math"/>
              <w:color w:val="auto"/>
            </w:rPr>
            <m:t xml:space="preserve">= </m:t>
          </m:r>
        </m:oMath>
      </m:oMathPara>
    </w:p>
    <w:p w:rsidR="006721A0" w:rsidRDefault="006721A0" w:rsidP="00C1022C">
      <w:pPr>
        <w:ind w:left="720"/>
        <w:rPr>
          <w:color w:val="auto"/>
        </w:rPr>
      </w:pPr>
    </w:p>
    <w:p w:rsidR="006721A0" w:rsidRDefault="006721A0" w:rsidP="00C1022C">
      <w:pPr>
        <w:ind w:left="720"/>
        <w:rPr>
          <w:color w:val="auto"/>
        </w:rPr>
      </w:pPr>
      <w:r>
        <w:rPr>
          <w:color w:val="auto"/>
        </w:rPr>
        <w:t>Finally the biggie</w:t>
      </w:r>
    </w:p>
    <w:p w:rsidR="006721A0" w:rsidRPr="007B09CC" w:rsidRDefault="000A27DA" w:rsidP="006721A0">
      <w:pPr>
        <w:ind w:left="720"/>
        <w:rPr>
          <w:color w:val="aut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auto"/>
                </w:rPr>
              </m:ctrlPr>
            </m:naryPr>
            <m:sub>
              <m:r>
                <w:rPr>
                  <w:rFonts w:ascii="Cambria Math" w:hAnsi="Cambria Math"/>
                  <w:color w:val="auto"/>
                </w:rPr>
                <m:t>i=1</m:t>
              </m:r>
            </m:sub>
            <m:sup>
              <m:r>
                <w:rPr>
                  <w:rFonts w:ascii="Cambria Math" w:hAnsi="Cambria Math"/>
                  <w:color w:val="auto"/>
                </w:rPr>
                <m:t>k</m:t>
              </m:r>
            </m:sup>
            <m:e>
              <m:r>
                <w:rPr>
                  <w:rFonts w:ascii="Cambria Math" w:hAnsi="Cambria Math"/>
                  <w:color w:val="auto"/>
                </w:rPr>
                <m:t>i</m:t>
              </m:r>
            </m:e>
          </m:nary>
          <m:r>
            <w:rPr>
              <w:rFonts w:ascii="Cambria Math" w:hAnsi="Cambria Math"/>
              <w:color w:val="auto"/>
            </w:rPr>
            <m:t xml:space="preserve">  +   </m:t>
          </m:r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r>
                <w:rPr>
                  <w:rFonts w:ascii="Cambria Math" w:hAnsi="Cambria Math"/>
                  <w:color w:val="auto"/>
                </w:rPr>
                <m:t>k+1</m:t>
              </m:r>
            </m:e>
          </m:d>
          <m:r>
            <w:rPr>
              <w:rFonts w:ascii="Cambria Math" w:hAnsi="Cambria Math"/>
              <w:color w:val="auto"/>
            </w:rPr>
            <m:t xml:space="preserve">= </m:t>
          </m:r>
        </m:oMath>
      </m:oMathPara>
    </w:p>
    <w:p w:rsidR="006721A0" w:rsidRPr="00C1022C" w:rsidRDefault="006721A0" w:rsidP="00C1022C">
      <w:pPr>
        <w:ind w:left="720"/>
        <w:rPr>
          <w:color w:val="auto"/>
        </w:rPr>
      </w:pPr>
    </w:p>
    <w:sectPr w:rsidR="006721A0" w:rsidRPr="00C1022C" w:rsidSect="007F6CAE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328A"/>
    <w:multiLevelType w:val="hybridMultilevel"/>
    <w:tmpl w:val="D54E9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C34BC7"/>
    <w:rsid w:val="000A27DA"/>
    <w:rsid w:val="000B13A6"/>
    <w:rsid w:val="00151A51"/>
    <w:rsid w:val="00183B69"/>
    <w:rsid w:val="001A67CB"/>
    <w:rsid w:val="00205659"/>
    <w:rsid w:val="00233F17"/>
    <w:rsid w:val="003419B6"/>
    <w:rsid w:val="005224C3"/>
    <w:rsid w:val="005A294C"/>
    <w:rsid w:val="005E5A3D"/>
    <w:rsid w:val="00634CD3"/>
    <w:rsid w:val="006721A0"/>
    <w:rsid w:val="007912C6"/>
    <w:rsid w:val="0079711A"/>
    <w:rsid w:val="007B09CC"/>
    <w:rsid w:val="007F6CAE"/>
    <w:rsid w:val="00905B76"/>
    <w:rsid w:val="009C745F"/>
    <w:rsid w:val="00A50EC3"/>
    <w:rsid w:val="00A843DA"/>
    <w:rsid w:val="00A950CC"/>
    <w:rsid w:val="00AE045A"/>
    <w:rsid w:val="00B67943"/>
    <w:rsid w:val="00C1022C"/>
    <w:rsid w:val="00C34BC7"/>
    <w:rsid w:val="00DB270B"/>
    <w:rsid w:val="00E964BF"/>
    <w:rsid w:val="00F5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B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A51"/>
    <w:pPr>
      <w:spacing w:after="0" w:line="360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Pine</dc:creator>
  <cp:lastModifiedBy>admin</cp:lastModifiedBy>
  <cp:revision>3</cp:revision>
  <cp:lastPrinted>2012-02-25T20:13:00Z</cp:lastPrinted>
  <dcterms:created xsi:type="dcterms:W3CDTF">2012-02-27T16:36:00Z</dcterms:created>
  <dcterms:modified xsi:type="dcterms:W3CDTF">2012-02-27T16:40:00Z</dcterms:modified>
</cp:coreProperties>
</file>